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05A2D">
      <w:pPr>
        <w:spacing w:line="500" w:lineRule="exact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36"/>
          <w:szCs w:val="21"/>
          <w:lang w:val="en-US" w:eastAsia="zh-CN"/>
        </w:rPr>
        <w:t>6</w:t>
      </w:r>
      <w:r>
        <w:rPr>
          <w:rFonts w:hint="eastAsia" w:ascii="宋体" w:hAnsi="宋体" w:cs="宋体"/>
          <w:b/>
          <w:kern w:val="0"/>
          <w:sz w:val="36"/>
          <w:szCs w:val="21"/>
        </w:rPr>
        <w:t>.桂林市</w:t>
      </w:r>
      <w:r>
        <w:rPr>
          <w:rFonts w:hint="eastAsia" w:ascii="宋体" w:hAnsi="宋体" w:cs="宋体"/>
          <w:b/>
          <w:kern w:val="0"/>
          <w:sz w:val="36"/>
          <w:szCs w:val="21"/>
          <w:lang w:val="en-US" w:eastAsia="zh-CN"/>
        </w:rPr>
        <w:t>妇女儿童医院</w:t>
      </w:r>
      <w:r>
        <w:rPr>
          <w:rFonts w:hint="eastAsia" w:ascii="宋体" w:hAnsi="宋体" w:cs="宋体"/>
          <w:b/>
          <w:kern w:val="0"/>
          <w:sz w:val="36"/>
          <w:szCs w:val="21"/>
        </w:rPr>
        <w:t>资格文件签收表</w:t>
      </w:r>
    </w:p>
    <w:p w14:paraId="18289760"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报名日期：    年  月  日   午   时  分</w:t>
      </w:r>
    </w:p>
    <w:tbl>
      <w:tblPr>
        <w:tblStyle w:val="5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6946"/>
      </w:tblGrid>
      <w:tr w14:paraId="36383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694" w:type="dxa"/>
            <w:noWrap w:val="0"/>
            <w:vAlign w:val="center"/>
          </w:tcPr>
          <w:p w14:paraId="3EB445BA">
            <w:pPr>
              <w:tabs>
                <w:tab w:val="left" w:pos="2402"/>
              </w:tabs>
              <w:spacing w:line="560" w:lineRule="exact"/>
              <w:ind w:right="76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项目名称</w:t>
            </w:r>
          </w:p>
        </w:tc>
        <w:tc>
          <w:tcPr>
            <w:tcW w:w="6946" w:type="dxa"/>
            <w:noWrap w:val="0"/>
            <w:vAlign w:val="center"/>
          </w:tcPr>
          <w:p w14:paraId="6C279DB6">
            <w:pPr>
              <w:tabs>
                <w:tab w:val="left" w:pos="2402"/>
              </w:tabs>
              <w:spacing w:line="560" w:lineRule="exact"/>
              <w:ind w:right="76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F799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694" w:type="dxa"/>
            <w:noWrap w:val="0"/>
            <w:vAlign w:val="center"/>
          </w:tcPr>
          <w:p w14:paraId="555E779B">
            <w:pPr>
              <w:tabs>
                <w:tab w:val="left" w:pos="2402"/>
              </w:tabs>
              <w:spacing w:line="560" w:lineRule="exact"/>
              <w:ind w:right="76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项目编号</w:t>
            </w:r>
          </w:p>
        </w:tc>
        <w:tc>
          <w:tcPr>
            <w:tcW w:w="6946" w:type="dxa"/>
            <w:noWrap w:val="0"/>
            <w:vAlign w:val="center"/>
          </w:tcPr>
          <w:p w14:paraId="2EED2763">
            <w:pPr>
              <w:tabs>
                <w:tab w:val="left" w:pos="2402"/>
              </w:tabs>
              <w:spacing w:line="560" w:lineRule="exact"/>
              <w:ind w:right="76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GLFY2025-11</w:t>
            </w:r>
            <w:bookmarkStart w:id="0" w:name="_GoBack"/>
            <w:bookmarkEnd w:id="0"/>
          </w:p>
        </w:tc>
      </w:tr>
      <w:tr w14:paraId="6A7EA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694" w:type="dxa"/>
            <w:noWrap w:val="0"/>
            <w:vAlign w:val="center"/>
          </w:tcPr>
          <w:p w14:paraId="6FD5501F">
            <w:pPr>
              <w:tabs>
                <w:tab w:val="left" w:pos="2402"/>
              </w:tabs>
              <w:spacing w:line="560" w:lineRule="exact"/>
              <w:ind w:right="76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公司</w:t>
            </w:r>
            <w:r>
              <w:rPr>
                <w:rFonts w:hint="eastAsia" w:ascii="仿宋" w:hAnsi="仿宋" w:eastAsia="仿宋"/>
                <w:color w:val="FF0000"/>
                <w:sz w:val="32"/>
                <w:szCs w:val="32"/>
              </w:rPr>
              <w:t>（盖章）</w:t>
            </w:r>
          </w:p>
        </w:tc>
        <w:tc>
          <w:tcPr>
            <w:tcW w:w="6946" w:type="dxa"/>
            <w:noWrap w:val="0"/>
            <w:vAlign w:val="center"/>
          </w:tcPr>
          <w:p w14:paraId="27F269B2">
            <w:pPr>
              <w:tabs>
                <w:tab w:val="left" w:pos="2402"/>
              </w:tabs>
              <w:spacing w:line="560" w:lineRule="exact"/>
              <w:ind w:right="76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EA97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694" w:type="dxa"/>
            <w:noWrap w:val="0"/>
            <w:vAlign w:val="center"/>
          </w:tcPr>
          <w:p w14:paraId="18601F32">
            <w:pPr>
              <w:tabs>
                <w:tab w:val="left" w:pos="2402"/>
              </w:tabs>
              <w:spacing w:line="560" w:lineRule="exact"/>
              <w:ind w:right="76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纳税人识别号</w:t>
            </w:r>
          </w:p>
        </w:tc>
        <w:tc>
          <w:tcPr>
            <w:tcW w:w="6946" w:type="dxa"/>
            <w:noWrap w:val="0"/>
            <w:vAlign w:val="center"/>
          </w:tcPr>
          <w:p w14:paraId="24C9CD26">
            <w:pPr>
              <w:tabs>
                <w:tab w:val="left" w:pos="2402"/>
              </w:tabs>
              <w:spacing w:line="560" w:lineRule="exact"/>
              <w:ind w:right="76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0E34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  <w:jc w:val="center"/>
        </w:trPr>
        <w:tc>
          <w:tcPr>
            <w:tcW w:w="2694" w:type="dxa"/>
            <w:noWrap w:val="0"/>
            <w:vAlign w:val="center"/>
          </w:tcPr>
          <w:p w14:paraId="026683C3">
            <w:pPr>
              <w:tabs>
                <w:tab w:val="left" w:pos="2402"/>
              </w:tabs>
              <w:spacing w:line="560" w:lineRule="exact"/>
              <w:ind w:right="76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递交资料</w:t>
            </w:r>
          </w:p>
        </w:tc>
        <w:tc>
          <w:tcPr>
            <w:tcW w:w="6946" w:type="dxa"/>
            <w:noWrap w:val="0"/>
            <w:vAlign w:val="center"/>
          </w:tcPr>
          <w:p w14:paraId="608E2705">
            <w:pPr>
              <w:pStyle w:val="7"/>
              <w:numPr>
                <w:ilvl w:val="0"/>
                <w:numId w:val="0"/>
              </w:numPr>
              <w:spacing w:line="380" w:lineRule="exact"/>
              <w:ind w:leftChars="0" w:right="317" w:right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1.供应商法定代表人身份证正反面复印件；如委托他人报名，须提供授权委托书及被委托人的身份证正反面复印件。</w:t>
            </w:r>
          </w:p>
          <w:p w14:paraId="3466D9DE">
            <w:pPr>
              <w:pStyle w:val="7"/>
              <w:numPr>
                <w:ilvl w:val="0"/>
                <w:numId w:val="0"/>
              </w:numPr>
              <w:spacing w:line="380" w:lineRule="exact"/>
              <w:ind w:leftChars="0" w:right="317" w:right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2.各级营业执照。</w:t>
            </w:r>
          </w:p>
          <w:p w14:paraId="78F282F2">
            <w:pPr>
              <w:pStyle w:val="7"/>
              <w:numPr>
                <w:ilvl w:val="0"/>
                <w:numId w:val="0"/>
              </w:numPr>
              <w:spacing w:line="380" w:lineRule="exact"/>
              <w:ind w:leftChars="0" w:right="317" w:right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3.《医疗器械经营许可证》。</w:t>
            </w:r>
          </w:p>
          <w:p w14:paraId="05189C13">
            <w:pPr>
              <w:pStyle w:val="7"/>
              <w:numPr>
                <w:ilvl w:val="0"/>
                <w:numId w:val="0"/>
              </w:numPr>
              <w:spacing w:line="380" w:lineRule="exact"/>
              <w:ind w:leftChars="0" w:right="317" w:right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4.《第二类医疗器械经营备案凭证》。</w:t>
            </w:r>
          </w:p>
          <w:p w14:paraId="2D31C202">
            <w:pPr>
              <w:pStyle w:val="7"/>
              <w:numPr>
                <w:ilvl w:val="0"/>
                <w:numId w:val="0"/>
              </w:numPr>
              <w:spacing w:line="380" w:lineRule="exact"/>
              <w:ind w:leftChars="0" w:right="317" w:right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5.《医疗器械生产许可证》。</w:t>
            </w:r>
          </w:p>
          <w:p w14:paraId="58AC3CD4">
            <w:pPr>
              <w:pStyle w:val="7"/>
              <w:numPr>
                <w:ilvl w:val="0"/>
                <w:numId w:val="0"/>
              </w:numPr>
              <w:spacing w:line="380" w:lineRule="exact"/>
              <w:ind w:leftChars="0" w:right="317" w:right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6.投标人参加政府采购活动前3年内在经营活动中没有重大违法记录及有关信用信息的书面声明（格式见附件）。</w:t>
            </w:r>
          </w:p>
        </w:tc>
      </w:tr>
      <w:tr w14:paraId="2EBF5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694" w:type="dxa"/>
            <w:noWrap w:val="0"/>
            <w:vAlign w:val="center"/>
          </w:tcPr>
          <w:p w14:paraId="50B2BD76">
            <w:pPr>
              <w:tabs>
                <w:tab w:val="left" w:pos="2402"/>
              </w:tabs>
              <w:spacing w:line="440" w:lineRule="exact"/>
              <w:ind w:right="74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递交文件经办人及联系电话</w:t>
            </w:r>
          </w:p>
        </w:tc>
        <w:tc>
          <w:tcPr>
            <w:tcW w:w="6946" w:type="dxa"/>
            <w:noWrap w:val="0"/>
            <w:vAlign w:val="center"/>
          </w:tcPr>
          <w:p w14:paraId="682ABCFF">
            <w:pPr>
              <w:spacing w:line="560" w:lineRule="exact"/>
              <w:ind w:right="320"/>
              <w:jc w:val="righ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66CB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694" w:type="dxa"/>
            <w:noWrap w:val="0"/>
            <w:vAlign w:val="center"/>
          </w:tcPr>
          <w:p w14:paraId="0E91031C">
            <w:pPr>
              <w:tabs>
                <w:tab w:val="left" w:pos="2402"/>
              </w:tabs>
              <w:spacing w:line="560" w:lineRule="exact"/>
              <w:ind w:right="76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医院审核情况</w:t>
            </w:r>
          </w:p>
        </w:tc>
        <w:tc>
          <w:tcPr>
            <w:tcW w:w="6946" w:type="dxa"/>
            <w:noWrap w:val="0"/>
            <w:vAlign w:val="center"/>
          </w:tcPr>
          <w:p w14:paraId="7FF8C58F"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1F81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694" w:type="dxa"/>
            <w:noWrap w:val="0"/>
            <w:vAlign w:val="center"/>
          </w:tcPr>
          <w:p w14:paraId="57D09EA9">
            <w:pPr>
              <w:tabs>
                <w:tab w:val="left" w:pos="2402"/>
              </w:tabs>
              <w:spacing w:line="560" w:lineRule="exact"/>
              <w:ind w:right="76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审核人签字</w:t>
            </w:r>
          </w:p>
        </w:tc>
        <w:tc>
          <w:tcPr>
            <w:tcW w:w="6946" w:type="dxa"/>
            <w:noWrap w:val="0"/>
            <w:vAlign w:val="center"/>
          </w:tcPr>
          <w:p w14:paraId="58069A18"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5026E267">
      <w:pPr>
        <w:spacing w:line="400" w:lineRule="exact"/>
        <w:ind w:firstLine="422"/>
        <w:rPr>
          <w:b/>
          <w:sz w:val="28"/>
          <w:szCs w:val="28"/>
        </w:rPr>
      </w:pPr>
      <w:r>
        <w:rPr>
          <w:rFonts w:hint="eastAsia" w:ascii="宋体" w:hAnsi="宋体" w:cs="宋体"/>
          <w:b/>
          <w:color w:val="FF0000"/>
          <w:szCs w:val="21"/>
        </w:rPr>
        <w:t>注：供应商应将此表一式两份打印出来，报名时交予医院审核签字后，公司与院方各留存一份。</w:t>
      </w:r>
    </w:p>
    <w:p w14:paraId="4C7E2EA2">
      <w:pPr>
        <w:jc w:val="left"/>
        <w:rPr>
          <w:b/>
          <w:sz w:val="28"/>
          <w:szCs w:val="28"/>
        </w:rPr>
      </w:pPr>
    </w:p>
    <w:p w14:paraId="58F8895D">
      <w:pPr>
        <w:pStyle w:val="4"/>
        <w:spacing w:line="340" w:lineRule="exact"/>
        <w:rPr>
          <w:rFonts w:hint="eastAsia"/>
          <w:b/>
          <w:sz w:val="28"/>
          <w:szCs w:val="28"/>
        </w:rPr>
      </w:pPr>
    </w:p>
    <w:p w14:paraId="652FE6D9"/>
    <w:p w14:paraId="65FEC10A"/>
    <w:p w14:paraId="531959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4037C"/>
    <w:rsid w:val="05FC3304"/>
    <w:rsid w:val="0CF6167F"/>
    <w:rsid w:val="1A5361B8"/>
    <w:rsid w:val="2E32152C"/>
    <w:rsid w:val="31A80E25"/>
    <w:rsid w:val="3EA14934"/>
    <w:rsid w:val="4BFF0BF2"/>
    <w:rsid w:val="525318E0"/>
    <w:rsid w:val="59610C8A"/>
    <w:rsid w:val="59BE4715"/>
    <w:rsid w:val="5FE377F5"/>
    <w:rsid w:val="6AE8056E"/>
    <w:rsid w:val="71C90AC1"/>
    <w:rsid w:val="736A4E47"/>
    <w:rsid w:val="7982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Plain Text"/>
    <w:basedOn w:val="1"/>
    <w:qFormat/>
    <w:uiPriority w:val="0"/>
    <w:pPr>
      <w:spacing w:line="460" w:lineRule="exact"/>
    </w:pPr>
    <w:rPr>
      <w:rFonts w:ascii="Times New Roman" w:hAnsi="Times New Roman"/>
      <w:kern w:val="0"/>
      <w:sz w:val="24"/>
      <w:szCs w:val="20"/>
      <w:lang w:val="en-GB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287</Characters>
  <Lines>0</Lines>
  <Paragraphs>0</Paragraphs>
  <TotalTime>0</TotalTime>
  <ScaleCrop>false</ScaleCrop>
  <LinksUpToDate>false</LinksUpToDate>
  <CharactersWithSpaces>315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2025-02-12T09:35:00Z</dcterms:created>
  <dc:creator>Administrator</dc:creator>
  <cp:lastModifiedBy>夜夜无声。</cp:lastModifiedBy>
  <dcterms:modified xsi:type="dcterms:W3CDTF">2025-10-24T02:39:32Z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eyJoZGlkIjoiYzc4N2RmNjczZjg1NWViOGYwM2Q5YTc4OTg1YmU4YjYiLCJ1c2VySWQiOiIzNDU5MjU3NjkifQ==</vt:lpwstr>
  </property>
  <property fmtid="{D5CDD505-2E9C-101B-9397-08002B2CF9AE}" pid="4" name="ICV">
    <vt:lpwstr>F9D7EA1E561B4034A1E70107DD13A9B3_12</vt:lpwstr>
  </property>
</Properties>
</file>