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21"/>
        </w:rPr>
        <w:t>.桂林市</w:t>
      </w: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妇女儿童医院</w:t>
      </w:r>
      <w:r>
        <w:rPr>
          <w:rFonts w:hint="eastAsia" w:ascii="宋体" w:hAnsi="宋体" w:cs="宋体"/>
          <w:b/>
          <w:kern w:val="0"/>
          <w:sz w:val="36"/>
          <w:szCs w:val="21"/>
        </w:rPr>
        <w:t>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79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555E779B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6946" w:type="dxa"/>
            <w:noWrap w:val="0"/>
            <w:vAlign w:val="center"/>
          </w:tcPr>
          <w:p w14:paraId="2EED276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GLFY2025-14</w:t>
            </w:r>
            <w:bookmarkStart w:id="0" w:name="_GoBack"/>
            <w:bookmarkEnd w:id="0"/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037C"/>
    <w:rsid w:val="05FC3304"/>
    <w:rsid w:val="0CF6167F"/>
    <w:rsid w:val="1A5361B8"/>
    <w:rsid w:val="23A3286B"/>
    <w:rsid w:val="2E32152C"/>
    <w:rsid w:val="31A80E25"/>
    <w:rsid w:val="3EA14934"/>
    <w:rsid w:val="4BFF0BF2"/>
    <w:rsid w:val="525318E0"/>
    <w:rsid w:val="59610C8A"/>
    <w:rsid w:val="59BE4715"/>
    <w:rsid w:val="5FE377F5"/>
    <w:rsid w:val="678469A9"/>
    <w:rsid w:val="6AE8056E"/>
    <w:rsid w:val="71C90AC1"/>
    <w:rsid w:val="736A4E47"/>
    <w:rsid w:val="798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287</Characters>
  <Lines>0</Lines>
  <Paragraphs>0</Paragraphs>
  <TotalTime>0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2025-11-14T09:37:36Z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